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48" w:rsidRPr="00F341DC" w:rsidRDefault="00CE1348" w:rsidP="00F341DC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CE1348" w:rsidRPr="00F341DC" w:rsidRDefault="00CE1348" w:rsidP="00F341D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CE1348" w:rsidRPr="00F341DC" w:rsidRDefault="00286DE3" w:rsidP="00F341DC">
      <w:pPr>
        <w:widowControl w:val="0"/>
        <w:autoSpaceDE w:val="0"/>
        <w:autoSpaceDN w:val="0"/>
        <w:adjustRightInd w:val="0"/>
        <w:spacing w:before="30" w:after="0" w:line="260" w:lineRule="exact"/>
        <w:ind w:left="3808" w:right="378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24130</wp:posOffset>
                </wp:positionV>
                <wp:extent cx="3505200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0"/>
                        </a:xfrm>
                        <a:custGeom>
                          <a:avLst/>
                          <a:gdLst>
                            <a:gd name="T0" fmla="*/ 0 w 5520"/>
                            <a:gd name="T1" fmla="*/ 0 h 20"/>
                            <a:gd name="T2" fmla="*/ 5520 w 5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20" h="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.6pt,1.9pt,435.6pt,1.9pt" coordsize="5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" o:allowincell="f" filled="f" strokeweight=".46pt">
                <v:path arrowok="t" o:connecttype="custom" o:connectlocs="0,0;3505200,0" o:connectangles="0,0"/>
                <w10:wrap anchorx="page"/>
              </v:polyline>
            </w:pict>
          </mc:Fallback>
        </mc:AlternateContent>
      </w:r>
      <w:r w:rsidR="00CE1348" w:rsidRPr="00F341DC">
        <w:rPr>
          <w:rFonts w:ascii="Times New Roman" w:hAnsi="Times New Roman"/>
          <w:noProof/>
          <w:position w:val="-1"/>
          <w:sz w:val="23"/>
          <w:szCs w:val="23"/>
          <w:lang w:val="lt-LT"/>
        </w:rPr>
        <w:t>(advokato (-ės) vardas, pavardė)</w:t>
      </w:r>
    </w:p>
    <w:p w:rsidR="00CE1348" w:rsidRPr="00F341DC" w:rsidRDefault="00CE1348" w:rsidP="00F341D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CE1348" w:rsidRPr="00F341DC" w:rsidRDefault="00CE1348" w:rsidP="00F341DC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CE1348" w:rsidRPr="00F341DC" w:rsidRDefault="00286DE3" w:rsidP="00F341DC">
      <w:pPr>
        <w:widowControl w:val="0"/>
        <w:autoSpaceDE w:val="0"/>
        <w:autoSpaceDN w:val="0"/>
        <w:adjustRightInd w:val="0"/>
        <w:spacing w:before="30" w:after="0" w:line="260" w:lineRule="exact"/>
        <w:ind w:left="3648" w:right="362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24130</wp:posOffset>
                </wp:positionV>
                <wp:extent cx="4162425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1.9pt,461.5pt,1.9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CE1348" w:rsidRPr="00F341DC">
        <w:rPr>
          <w:rFonts w:ascii="Times New Roman" w:hAnsi="Times New Roman"/>
          <w:noProof/>
          <w:position w:val="-1"/>
          <w:sz w:val="23"/>
          <w:szCs w:val="23"/>
          <w:lang w:val="lt-LT"/>
        </w:rPr>
        <w:t>(darbo vietos pavadinimas, adresas)</w:t>
      </w:r>
    </w:p>
    <w:p w:rsidR="00CE1348" w:rsidRPr="00F341DC" w:rsidRDefault="00CE1348" w:rsidP="00F341D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CE1348" w:rsidRPr="00F341DC" w:rsidRDefault="00CE1348" w:rsidP="00F341DC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CE1348" w:rsidRPr="00F341DC" w:rsidRDefault="00286DE3">
      <w:pPr>
        <w:widowControl w:val="0"/>
        <w:autoSpaceDE w:val="0"/>
        <w:autoSpaceDN w:val="0"/>
        <w:adjustRightInd w:val="0"/>
        <w:spacing w:before="30" w:after="0" w:line="240" w:lineRule="auto"/>
        <w:ind w:left="1955" w:right="193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24130</wp:posOffset>
                </wp:positionV>
                <wp:extent cx="423545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1.9pt,464.35pt,1.9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4P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CE1348" w:rsidRPr="00F341DC">
        <w:rPr>
          <w:rFonts w:ascii="Times New Roman" w:hAnsi="Times New Roman"/>
          <w:noProof/>
          <w:sz w:val="23"/>
          <w:szCs w:val="23"/>
          <w:lang w:val="lt-LT"/>
        </w:rPr>
        <w:t>(kontaktiniai duomenys – elektroninio pašto adresas ir telefono numeris)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CE1348" w:rsidRPr="00F341DC" w:rsidRDefault="00CE134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CE1348" w:rsidRPr="00F341DC" w:rsidRDefault="00CE1348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b/>
          <w:bCs/>
          <w:noProof/>
          <w:sz w:val="23"/>
          <w:szCs w:val="23"/>
          <w:lang w:val="lt-LT"/>
        </w:rPr>
        <w:t>Lietuvos advokatūrai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F341DC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F341DC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CE1348" w:rsidRPr="00F341DC" w:rsidRDefault="00CE134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CE1348" w:rsidRPr="00F341DC" w:rsidRDefault="00CE1348">
      <w:pPr>
        <w:widowControl w:val="0"/>
        <w:autoSpaceDE w:val="0"/>
        <w:autoSpaceDN w:val="0"/>
        <w:adjustRightInd w:val="0"/>
        <w:spacing w:after="0" w:line="240" w:lineRule="auto"/>
        <w:ind w:left="4657" w:right="463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326" w:lineRule="auto"/>
        <w:ind w:left="1582" w:right="1562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F341DC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b/>
          <w:bCs/>
          <w:noProof/>
          <w:sz w:val="23"/>
          <w:szCs w:val="23"/>
          <w:lang w:val="lt-LT"/>
        </w:rPr>
        <w:t xml:space="preserve">VEIKLOS FORMOS </w:t>
      </w:r>
      <w:r w:rsidRPr="00F341DC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P</w:t>
      </w:r>
      <w:r w:rsidRPr="00F341DC">
        <w:rPr>
          <w:rFonts w:ascii="Times New Roman" w:hAnsi="Times New Roman"/>
          <w:b/>
          <w:bCs/>
          <w:noProof/>
          <w:sz w:val="23"/>
          <w:szCs w:val="23"/>
          <w:lang w:val="lt-LT"/>
        </w:rPr>
        <w:t>AKEITIMO IR ĮSTEIG</w:t>
      </w:r>
      <w:r w:rsidRPr="00F341DC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F341DC">
        <w:rPr>
          <w:rFonts w:ascii="Times New Roman" w:hAnsi="Times New Roman"/>
          <w:b/>
          <w:bCs/>
          <w:noProof/>
          <w:sz w:val="23"/>
          <w:szCs w:val="23"/>
          <w:lang w:val="lt-LT"/>
        </w:rPr>
        <w:t>OS DARBO</w:t>
      </w:r>
      <w:r w:rsidRPr="00F341DC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b/>
          <w:bCs/>
          <w:noProof/>
          <w:sz w:val="23"/>
          <w:szCs w:val="23"/>
          <w:lang w:val="lt-LT"/>
        </w:rPr>
        <w:t>VIE</w:t>
      </w:r>
      <w:r w:rsidRPr="00F341DC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F341DC">
        <w:rPr>
          <w:rFonts w:ascii="Times New Roman" w:hAnsi="Times New Roman"/>
          <w:b/>
          <w:bCs/>
          <w:noProof/>
          <w:sz w:val="23"/>
          <w:szCs w:val="23"/>
          <w:lang w:val="lt-LT"/>
        </w:rPr>
        <w:t>OS ĮREGISTR</w:t>
      </w:r>
      <w:r w:rsidRPr="00F341DC">
        <w:rPr>
          <w:rFonts w:ascii="Times New Roman" w:hAnsi="Times New Roman"/>
          <w:b/>
          <w:bCs/>
          <w:noProof/>
          <w:spacing w:val="-29"/>
          <w:sz w:val="23"/>
          <w:szCs w:val="23"/>
          <w:lang w:val="lt-LT"/>
        </w:rPr>
        <w:t>A</w:t>
      </w:r>
      <w:r w:rsidRPr="00F341DC">
        <w:rPr>
          <w:rFonts w:ascii="Times New Roman" w:hAnsi="Times New Roman"/>
          <w:b/>
          <w:bCs/>
          <w:noProof/>
          <w:sz w:val="23"/>
          <w:szCs w:val="23"/>
          <w:lang w:val="lt-LT"/>
        </w:rPr>
        <w:t>VIMO</w:t>
      </w:r>
    </w:p>
    <w:p w:rsidR="00CE1348" w:rsidRPr="00F341DC" w:rsidRDefault="00CE1348">
      <w:pPr>
        <w:widowControl w:val="0"/>
        <w:tabs>
          <w:tab w:val="left" w:pos="4360"/>
          <w:tab w:val="left" w:pos="6560"/>
        </w:tabs>
        <w:autoSpaceDE w:val="0"/>
        <w:autoSpaceDN w:val="0"/>
        <w:adjustRightInd w:val="0"/>
        <w:spacing w:before="3" w:after="0" w:line="240" w:lineRule="auto"/>
        <w:ind w:left="3798" w:right="377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F341DC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F341DC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Pr="00F341DC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F341DC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240" w:lineRule="auto"/>
        <w:ind w:left="4964" w:right="4943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CE1348" w:rsidRPr="00F341DC" w:rsidRDefault="00CE134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CE1348" w:rsidRPr="00F341DC" w:rsidRDefault="00CE1348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>Prašau įregistruoti pakeistą advokato (-ės) veiklos formą bei įsteigtą advokato (-ės) darbo vietą.</w:t>
      </w:r>
    </w:p>
    <w:p w:rsidR="00CE1348" w:rsidRPr="00F341DC" w:rsidRDefault="00CE1348">
      <w:pPr>
        <w:widowControl w:val="0"/>
        <w:tabs>
          <w:tab w:val="left" w:pos="598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 xml:space="preserve">Aš, advokatas (-ė) </w:t>
      </w:r>
      <w:r w:rsidRPr="00F341DC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F341DC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, keičiu veiklos formą iš partnerystės pagrindais,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240" w:lineRule="auto"/>
        <w:ind w:left="3013" w:right="5928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i/>
          <w:iCs/>
          <w:noProof/>
          <w:sz w:val="23"/>
          <w:szCs w:val="23"/>
          <w:lang w:val="lt-LT"/>
        </w:rPr>
        <w:t>(va</w:t>
      </w:r>
      <w:r w:rsidRPr="00F341DC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F341DC">
        <w:rPr>
          <w:rFonts w:ascii="Times New Roman" w:hAnsi="Times New Roman"/>
          <w:i/>
          <w:iCs/>
          <w:noProof/>
          <w:sz w:val="23"/>
          <w:szCs w:val="23"/>
          <w:lang w:val="lt-LT"/>
        </w:rPr>
        <w:t>das, pava</w:t>
      </w:r>
      <w:r w:rsidRPr="00F341DC">
        <w:rPr>
          <w:rFonts w:ascii="Times New Roman" w:hAnsi="Times New Roman"/>
          <w:i/>
          <w:iCs/>
          <w:noProof/>
          <w:spacing w:val="-8"/>
          <w:sz w:val="23"/>
          <w:szCs w:val="23"/>
          <w:lang w:val="lt-LT"/>
        </w:rPr>
        <w:t>r</w:t>
      </w:r>
      <w:r w:rsidRPr="00F341DC">
        <w:rPr>
          <w:rFonts w:ascii="Times New Roman" w:hAnsi="Times New Roman"/>
          <w:i/>
          <w:iCs/>
          <w:noProof/>
          <w:sz w:val="23"/>
          <w:szCs w:val="23"/>
          <w:lang w:val="lt-LT"/>
        </w:rPr>
        <w:t>dė)</w:t>
      </w:r>
    </w:p>
    <w:p w:rsidR="00CE1348" w:rsidRPr="00F341DC" w:rsidRDefault="00CE1348">
      <w:pPr>
        <w:widowControl w:val="0"/>
        <w:tabs>
          <w:tab w:val="left" w:pos="982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>neįsteigę</w:t>
      </w:r>
      <w:r w:rsidRPr="00F341DC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juridinio</w:t>
      </w:r>
      <w:r w:rsidRPr="00F341DC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asmens</w:t>
      </w:r>
      <w:r w:rsidRPr="00F341DC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į</w:t>
      </w:r>
      <w:r w:rsidRPr="00F341DC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individualią.</w:t>
      </w:r>
      <w:r w:rsidRPr="00F341DC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Pažymiu,</w:t>
      </w:r>
      <w:r w:rsidRPr="00F341DC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jog</w:t>
      </w:r>
      <w:r w:rsidRPr="00F341DC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įsteigiau</w:t>
      </w:r>
      <w:r w:rsidRPr="00F341DC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F341DC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,</w:t>
      </w:r>
      <w:r w:rsidRPr="00F341DC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adresu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240" w:lineRule="auto"/>
        <w:ind w:left="673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pavadinimas)</w:t>
      </w:r>
    </w:p>
    <w:p w:rsidR="00CE1348" w:rsidRPr="00F341DC" w:rsidRDefault="00CE1348">
      <w:pPr>
        <w:widowControl w:val="0"/>
        <w:tabs>
          <w:tab w:val="left" w:pos="1046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w w:val="225"/>
          <w:sz w:val="23"/>
          <w:szCs w:val="23"/>
          <w:u w:val="single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240" w:lineRule="auto"/>
        <w:ind w:left="4335" w:right="4175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ad</w:t>
      </w:r>
      <w:r w:rsidRPr="00F341DC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F341DC">
        <w:rPr>
          <w:rFonts w:ascii="Times New Roman" w:hAnsi="Times New Roman"/>
          <w:i/>
          <w:iCs/>
          <w:noProof/>
          <w:sz w:val="23"/>
          <w:szCs w:val="23"/>
          <w:lang w:val="lt-LT"/>
        </w:rPr>
        <w:t>esas)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326" w:lineRule="auto"/>
        <w:ind w:left="117" w:right="89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>□ Patvirtinu, jog įsteigta advokato darbo vieta atitinka Lietuvos Respublikos advokatūros įstatymo 22 straipsnyje keliamus reikalavimus.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3" w:after="0" w:line="326" w:lineRule="auto"/>
        <w:ind w:left="117" w:right="9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>□ Patvirtinu, kad esu Lietuvos advokatūrai pateikęs (-usi) galiojantį medicininį pažymėjimą, advokato profesinės civilinės atsakomybės privalomojo draudimo poliso kopiją, nevėluoju mokėti advokato (-ės) įmokų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3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 xml:space="preserve">Lietuvos advokatūros funkcijoms atlikti, tinkamai keliu savo </w:t>
      </w:r>
      <w:r w:rsidRPr="00F341DC">
        <w:rPr>
          <w:rFonts w:ascii="Times New Roman" w:hAnsi="Times New Roman"/>
          <w:noProof/>
          <w:w w:val="98"/>
          <w:sz w:val="23"/>
          <w:szCs w:val="23"/>
          <w:lang w:val="lt-LT"/>
        </w:rPr>
        <w:t>kvalifikaciją</w:t>
      </w:r>
      <w:r w:rsidRPr="00F341DC">
        <w:rPr>
          <w:rFonts w:ascii="Times New Roman" w:hAnsi="Times New Roman"/>
          <w:noProof/>
          <w:spacing w:val="-13"/>
          <w:w w:val="98"/>
          <w:sz w:val="23"/>
          <w:szCs w:val="23"/>
          <w:lang w:val="lt-LT"/>
        </w:rPr>
        <w:t xml:space="preserve"> </w:t>
      </w:r>
      <w:r w:rsidRPr="00F341DC">
        <w:rPr>
          <w:rFonts w:ascii="Times New Roman" w:hAnsi="Times New Roman"/>
          <w:noProof/>
          <w:sz w:val="23"/>
          <w:szCs w:val="23"/>
          <w:lang w:val="lt-LT"/>
        </w:rPr>
        <w:t>Advokatų tarybos nustatyta tvarka.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CE1348" w:rsidRPr="00F341DC" w:rsidRDefault="00CE134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CE1348" w:rsidRPr="00F341DC" w:rsidRDefault="00CE1348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>Pridedama: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>□ jungtinės veiklos (partnerystės) sutarties nutraukimą patvirtinantis dokumentas;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>□ advokato darbo vietos steigimo aktas;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>□ patalpų planas;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sz w:val="23"/>
          <w:szCs w:val="23"/>
          <w:lang w:val="lt-LT"/>
        </w:rPr>
        <w:t>□ advokato padėjėjo prašymas dėl darbo vietos pakeitimo;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95" w:after="0" w:line="260" w:lineRule="exact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F341DC">
        <w:rPr>
          <w:rFonts w:ascii="Times New Roman" w:hAnsi="Times New Roman"/>
          <w:noProof/>
          <w:position w:val="-1"/>
          <w:sz w:val="23"/>
          <w:szCs w:val="23"/>
          <w:lang w:val="lt-LT"/>
        </w:rPr>
        <w:t>□ sutartis dėl advokato padėjėjo darbo vietos suteikimo.</w:t>
      </w:r>
    </w:p>
    <w:p w:rsidR="00CE1348" w:rsidRPr="00F341DC" w:rsidRDefault="00CE1348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noProof/>
          <w:sz w:val="18"/>
          <w:szCs w:val="18"/>
          <w:lang w:val="lt-LT"/>
        </w:rPr>
      </w:pPr>
    </w:p>
    <w:p w:rsidR="00CE1348" w:rsidRPr="00F341DC" w:rsidRDefault="00CE1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CE1348" w:rsidRPr="00F341DC" w:rsidRDefault="00CE1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CE1348" w:rsidRPr="00F341DC" w:rsidRDefault="00CE1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CE1348" w:rsidRPr="00F341DC" w:rsidRDefault="00286DE3">
      <w:pPr>
        <w:widowControl w:val="0"/>
        <w:tabs>
          <w:tab w:val="left" w:pos="8800"/>
        </w:tabs>
        <w:autoSpaceDE w:val="0"/>
        <w:autoSpaceDN w:val="0"/>
        <w:adjustRightInd w:val="0"/>
        <w:spacing w:before="30" w:after="0" w:line="240" w:lineRule="auto"/>
        <w:ind w:left="171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-44450</wp:posOffset>
                </wp:positionV>
                <wp:extent cx="175260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-3.5pt,174.85pt,-3.5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" o:allowincell="f" filled="f" strokeweight=".46pt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-44450</wp:posOffset>
                </wp:positionV>
                <wp:extent cx="146050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0"/>
                        </a:xfrm>
                        <a:custGeom>
                          <a:avLst/>
                          <a:gdLst>
                            <a:gd name="T0" fmla="*/ 0 w 2300"/>
                            <a:gd name="T1" fmla="*/ 0 h 20"/>
                            <a:gd name="T2" fmla="*/ 2300 w 2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0" h="2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7pt,-3.5pt,550.7pt,-3.5pt" coordsize="2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" o:allowincell="f" filled="f" strokeweight=".46pt">
                <v:path arrowok="t" o:connecttype="custom" o:connectlocs="0,0;1460500,0" o:connectangles="0,0"/>
                <w10:wrap anchorx="page"/>
              </v:polyline>
            </w:pict>
          </mc:Fallback>
        </mc:AlternateContent>
      </w:r>
      <w:r w:rsidR="00CE1348" w:rsidRPr="00F341DC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CE1348" w:rsidRPr="00F341DC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CE1348" w:rsidRPr="00F341DC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CE1348" w:rsidRPr="00F341DC">
      <w:type w:val="continuous"/>
      <w:pgSz w:w="11920" w:h="16840"/>
      <w:pgMar w:top="156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DC"/>
    <w:rsid w:val="00286DE3"/>
    <w:rsid w:val="00CE1348"/>
    <w:rsid w:val="00F3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2020-05-05T10:17:00Z</dcterms:created>
  <dcterms:modified xsi:type="dcterms:W3CDTF">2020-05-05T10:17:00Z</dcterms:modified>
</cp:coreProperties>
</file>