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324F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eastAsia="Calibri"/>
          <w:szCs w:val="24"/>
        </w:rPr>
      </w:pPr>
      <w:r>
        <w:rPr>
          <w:rFonts w:eastAsia="Calibri"/>
          <w:szCs w:val="24"/>
        </w:rPr>
        <w:t xml:space="preserve">Europos Sąjungos intelektinės nuosavybės tarnybos projekto „Mažų ir vidutinių įmonių fondas“ intelektinės nuosavybės išankstinės diagnozės paslaugos teikimo Lietuvos </w:t>
      </w:r>
      <w:r>
        <w:rPr>
          <w:szCs w:val="24"/>
        </w:rPr>
        <w:t>ekspertų</w:t>
      </w:r>
      <w:r>
        <w:rPr>
          <w:rFonts w:eastAsia="Calibri"/>
          <w:szCs w:val="24"/>
        </w:rPr>
        <w:t xml:space="preserve"> atrankos ir paslaugos teikimo aprašo </w:t>
      </w:r>
    </w:p>
    <w:p w14:paraId="791BD4B1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14:paraId="3BBB7BE5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lang w:eastAsia="lt-LT"/>
        </w:rPr>
      </w:pPr>
    </w:p>
    <w:p w14:paraId="228CC1C1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0CF1E07C" w14:textId="77777777" w:rsidR="007436DA" w:rsidRDefault="00C6700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_____________________________________________________________</w:t>
      </w:r>
    </w:p>
    <w:p w14:paraId="363DA095" w14:textId="77777777" w:rsidR="007436DA" w:rsidRDefault="00C6700D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(vardas ir pavardė, kontaktai (susirašinėjimo adresas, telefonas, elektroninis paštas   )</w:t>
      </w:r>
    </w:p>
    <w:p w14:paraId="75463C0F" w14:textId="77777777" w:rsidR="007436DA" w:rsidRDefault="007436DA">
      <w:pPr>
        <w:jc w:val="center"/>
        <w:rPr>
          <w:rFonts w:eastAsia="Calibri"/>
          <w:i/>
          <w:szCs w:val="24"/>
        </w:rPr>
      </w:pPr>
    </w:p>
    <w:p w14:paraId="227AF3AD" w14:textId="77777777" w:rsidR="007436DA" w:rsidRDefault="007436DA">
      <w:pPr>
        <w:jc w:val="center"/>
        <w:rPr>
          <w:rFonts w:eastAsia="Calibri"/>
          <w:bCs/>
          <w:iCs/>
          <w:szCs w:val="24"/>
        </w:rPr>
      </w:pPr>
    </w:p>
    <w:p w14:paraId="61E300CC" w14:textId="77777777" w:rsidR="007436DA" w:rsidRDefault="007436DA">
      <w:pPr>
        <w:jc w:val="center"/>
        <w:rPr>
          <w:rFonts w:eastAsia="Calibri"/>
          <w:b/>
          <w:i/>
          <w:szCs w:val="24"/>
        </w:rPr>
      </w:pPr>
    </w:p>
    <w:p w14:paraId="5CA280DA" w14:textId="77777777" w:rsidR="007436DA" w:rsidRDefault="00C6700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ĮRAŠYTI Į </w:t>
      </w:r>
    </w:p>
    <w:p w14:paraId="613616DE" w14:textId="77777777" w:rsidR="007436DA" w:rsidRDefault="00C6700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EUROPOS SĄJUNGOS INTELEKTINĖS NUOSAVYBĖS TARNYBOS </w:t>
      </w:r>
    </w:p>
    <w:p w14:paraId="73181D29" w14:textId="77777777" w:rsidR="007436DA" w:rsidRDefault="00C6700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PROJEKTO „MAŽŲ IR VIDUTINIŲ ĮMONIŲ FONDAS“ </w:t>
      </w:r>
    </w:p>
    <w:p w14:paraId="7F2397EA" w14:textId="77777777" w:rsidR="007436DA" w:rsidRDefault="00C6700D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INTELEKTINĖS NUOSAVYBĖS IŠANKSTINĖS DIAGNOZĖS PASLAUGOS TEIKIMO LIETUVOS </w:t>
      </w:r>
      <w:r>
        <w:rPr>
          <w:b/>
          <w:bCs/>
          <w:szCs w:val="24"/>
        </w:rPr>
        <w:t>EKSPERTŲ SĄRAŠĄ</w:t>
      </w:r>
    </w:p>
    <w:p w14:paraId="1387ED1D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eastAsia="Calibri"/>
          <w:bCs/>
          <w:szCs w:val="24"/>
        </w:rPr>
      </w:pPr>
    </w:p>
    <w:p w14:paraId="60A023CF" w14:textId="77777777" w:rsidR="007436DA" w:rsidRDefault="00C6700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202X-XX-XX</w:t>
      </w:r>
    </w:p>
    <w:p w14:paraId="7A8AB7D4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iCs/>
          <w:szCs w:val="24"/>
        </w:rPr>
      </w:pPr>
      <w:r>
        <w:rPr>
          <w:rFonts w:eastAsia="Calibri"/>
          <w:bCs/>
          <w:iCs/>
          <w:szCs w:val="24"/>
        </w:rPr>
        <w:t>Vilnius</w:t>
      </w:r>
    </w:p>
    <w:p w14:paraId="36BB34FB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iCs/>
          <w:szCs w:val="24"/>
        </w:rPr>
      </w:pPr>
    </w:p>
    <w:p w14:paraId="46EC497D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iCs/>
          <w:szCs w:val="24"/>
        </w:rPr>
      </w:pPr>
    </w:p>
    <w:p w14:paraId="71CC251C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both"/>
        <w:rPr>
          <w:rFonts w:eastAsia="Calibri"/>
          <w:szCs w:val="24"/>
        </w:rPr>
      </w:pPr>
      <w:r>
        <w:rPr>
          <w:rFonts w:eastAsia="Calibri"/>
          <w:bCs/>
          <w:iCs/>
          <w:szCs w:val="24"/>
        </w:rPr>
        <w:t>Aš,</w:t>
      </w:r>
      <w:r>
        <w:rPr>
          <w:rFonts w:eastAsia="Calibri"/>
          <w:szCs w:val="24"/>
        </w:rPr>
        <w:t>.........................................................................................................................................,</w:t>
      </w:r>
    </w:p>
    <w:p w14:paraId="3FB8A82C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4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(vardas, pavardė, pareigos)</w:t>
      </w:r>
    </w:p>
    <w:p w14:paraId="2A186359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>
        <w:rPr>
          <w:rFonts w:eastAsia="Calibri"/>
          <w:szCs w:val="24"/>
        </w:rPr>
        <w:t xml:space="preserve">prašau įrašyti į Europos Sąjungos intelektinės nuosavybės tarnybos projekto „Mažų ir vidutinių įmonių fondas“ intelektinės nuosavybės išankstinės diagnozės paslaugos teikimo Lietuvos </w:t>
      </w:r>
      <w:r>
        <w:rPr>
          <w:szCs w:val="24"/>
        </w:rPr>
        <w:t>ekspertų sąrašą.</w:t>
      </w:r>
    </w:p>
    <w:p w14:paraId="04A80C20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6"/>
        <w:jc w:val="both"/>
        <w:rPr>
          <w:bCs/>
          <w:szCs w:val="24"/>
        </w:rPr>
      </w:pPr>
      <w:r>
        <w:rPr>
          <w:b/>
          <w:szCs w:val="24"/>
        </w:rPr>
        <w:t>Patvirtinu</w:t>
      </w:r>
      <w:r>
        <w:rPr>
          <w:bCs/>
          <w:szCs w:val="24"/>
        </w:rPr>
        <w:t>, kad:</w:t>
      </w:r>
    </w:p>
    <w:p w14:paraId="3DE5E358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6"/>
        <w:jc w:val="both"/>
        <w:rPr>
          <w:rFonts w:eastAsia="Calibri"/>
          <w:szCs w:val="24"/>
        </w:rPr>
      </w:pPr>
      <w:r>
        <w:rPr>
          <w:bCs/>
          <w:szCs w:val="24"/>
        </w:rPr>
        <w:t xml:space="preserve">- </w:t>
      </w:r>
      <w:r>
        <w:rPr>
          <w:rFonts w:eastAsia="Calibri"/>
          <w:b/>
          <w:bCs/>
          <w:szCs w:val="24"/>
        </w:rPr>
        <w:t>sutinku ir įsipareigoju</w:t>
      </w:r>
      <w:r>
        <w:rPr>
          <w:rFonts w:eastAsia="Calibri"/>
          <w:szCs w:val="24"/>
        </w:rPr>
        <w:t xml:space="preserve"> teikti eksperto paslaugas Europos Sąjungos intelektinės nuosavybės tarnybos projekto „Mažų ir vidutinių įmonių fondas“ intelektinės nuosavybės išankstinės diagnozės Lietuvos </w:t>
      </w:r>
      <w:r>
        <w:rPr>
          <w:szCs w:val="24"/>
        </w:rPr>
        <w:t>ekspertų</w:t>
      </w:r>
      <w:r>
        <w:rPr>
          <w:rFonts w:eastAsia="Calibri"/>
          <w:szCs w:val="24"/>
        </w:rPr>
        <w:t xml:space="preserve"> sąrašo sudarymo ir paslaugos teikimo Aprašo nustatyta tvarka;</w:t>
      </w:r>
    </w:p>
    <w:p w14:paraId="374F77E4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- </w:t>
      </w:r>
      <w:r>
        <w:rPr>
          <w:b/>
          <w:bCs/>
          <w:szCs w:val="24"/>
        </w:rPr>
        <w:t>esu susipažinęs</w:t>
      </w:r>
      <w:r>
        <w:rPr>
          <w:szCs w:val="24"/>
        </w:rPr>
        <w:t xml:space="preserve"> su </w:t>
      </w:r>
      <w:r>
        <w:rPr>
          <w:rFonts w:eastAsia="Calibri"/>
          <w:szCs w:val="24"/>
        </w:rPr>
        <w:t>Europos Sąjungos intelektinės nuosavybės tarnybos projekto „Mažų ir vidutinių įmonių fondas“ intelektinės nuosavybės išankstinės diagnozės paslaugos projekto sąlygomis, įskaitant patvirtintus klausimynus, dokumentų formas,  ir paslaugų teikimo tvarka.</w:t>
      </w:r>
    </w:p>
    <w:p w14:paraId="7EB74642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6"/>
        <w:jc w:val="both"/>
        <w:rPr>
          <w:rFonts w:eastAsia="Calibri"/>
          <w:bCs/>
          <w:szCs w:val="24"/>
        </w:rPr>
      </w:pPr>
      <w:r>
        <w:rPr>
          <w:rFonts w:eastAsia="Calibri"/>
          <w:b/>
          <w:szCs w:val="24"/>
        </w:rPr>
        <w:t>Įsipareigoju</w:t>
      </w:r>
      <w:r>
        <w:rPr>
          <w:rFonts w:eastAsia="Calibri"/>
          <w:bCs/>
          <w:szCs w:val="24"/>
        </w:rPr>
        <w:t xml:space="preserve"> dalyvauti Europos Sąjungos intelektinės nuosavybės tarnybos projekto „Mažų ir vidutinių įmonių fondas“ intelektinės nuosavybės išankstinės diagnozės paslaugos teikimo mokymuose prieš pradedant teikti eksperto paslaugas.</w:t>
      </w:r>
    </w:p>
    <w:p w14:paraId="580F4969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6"/>
        <w:jc w:val="both"/>
        <w:rPr>
          <w:bCs/>
          <w:szCs w:val="24"/>
        </w:rPr>
      </w:pPr>
    </w:p>
    <w:p w14:paraId="5D802FAA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eastAsia="Calibri"/>
          <w:bCs/>
          <w:szCs w:val="24"/>
        </w:rPr>
      </w:pPr>
    </w:p>
    <w:p w14:paraId="19B16387" w14:textId="77777777" w:rsidR="007436DA" w:rsidRDefault="007436DA">
      <w:pPr>
        <w:rPr>
          <w:rFonts w:eastAsia="Calibri"/>
          <w:szCs w:val="24"/>
        </w:rPr>
      </w:pPr>
    </w:p>
    <w:p w14:paraId="4543F28E" w14:textId="77777777" w:rsidR="007436DA" w:rsidRDefault="00C6700D">
      <w:pPr>
        <w:ind w:firstLine="3600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</w:t>
      </w:r>
    </w:p>
    <w:p w14:paraId="5ABD1A7C" w14:textId="77777777" w:rsidR="007436DA" w:rsidRDefault="00C6700D">
      <w:pPr>
        <w:ind w:firstLine="5812"/>
        <w:rPr>
          <w:rFonts w:eastAsia="Calibri"/>
          <w:sz w:val="20"/>
        </w:rPr>
      </w:pPr>
      <w:r>
        <w:rPr>
          <w:rFonts w:eastAsia="Calibri"/>
          <w:sz w:val="20"/>
        </w:rPr>
        <w:t>(</w:t>
      </w:r>
      <w:r>
        <w:rPr>
          <w:rFonts w:eastAsia="Calibri"/>
          <w:i/>
          <w:sz w:val="20"/>
        </w:rPr>
        <w:t>parašas, vardas ir pavardė</w:t>
      </w:r>
      <w:r>
        <w:rPr>
          <w:rFonts w:eastAsia="Calibri"/>
          <w:sz w:val="20"/>
        </w:rPr>
        <w:t>)</w:t>
      </w:r>
    </w:p>
    <w:p w14:paraId="23ADEC47" w14:textId="77777777" w:rsidR="007436DA" w:rsidRDefault="007436DA">
      <w:pPr>
        <w:ind w:firstLine="5812"/>
        <w:rPr>
          <w:rFonts w:eastAsia="Calibri"/>
          <w:sz w:val="20"/>
        </w:rPr>
      </w:pPr>
    </w:p>
    <w:p w14:paraId="624E227A" w14:textId="77777777" w:rsidR="00C6700D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eastAsia="Calibri"/>
          <w:bCs/>
          <w:szCs w:val="24"/>
        </w:rPr>
        <w:sectPr w:rsidR="00C670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701" w:header="981" w:footer="873" w:gutter="0"/>
          <w:cols w:space="708"/>
          <w:noEndnote/>
          <w:titlePg/>
          <w:docGrid w:linePitch="326"/>
        </w:sectPr>
      </w:pPr>
    </w:p>
    <w:p w14:paraId="6A8D957C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 xml:space="preserve">Europos Sąjungos intelektinės nuosavybės tarnybos projekto „Mažų ir vidutinių įmonių fondas“ intelektinės nuosavybės išankstinės diagnozės paslaugos teikimo Lietuvos </w:t>
      </w:r>
      <w:r>
        <w:rPr>
          <w:szCs w:val="24"/>
        </w:rPr>
        <w:t>ekspertų</w:t>
      </w:r>
      <w:r>
        <w:rPr>
          <w:rFonts w:eastAsia="Calibri"/>
          <w:szCs w:val="24"/>
        </w:rPr>
        <w:t xml:space="preserve"> atrankos ir paslaugos teikimo aprašo </w:t>
      </w:r>
    </w:p>
    <w:p w14:paraId="54AC96DA" w14:textId="77777777" w:rsidR="007436DA" w:rsidRDefault="00C6700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/>
        <w:rPr>
          <w:szCs w:val="24"/>
          <w:lang w:eastAsia="lt-LT"/>
        </w:rPr>
      </w:pPr>
      <w:r>
        <w:rPr>
          <w:szCs w:val="24"/>
          <w:lang w:eastAsia="lt-LT"/>
        </w:rPr>
        <w:t>2 priedas</w:t>
      </w:r>
    </w:p>
    <w:p w14:paraId="7C241D1B" w14:textId="77777777" w:rsidR="007436DA" w:rsidRDefault="00743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lang w:eastAsia="lt-LT"/>
        </w:rPr>
      </w:pPr>
    </w:p>
    <w:p w14:paraId="107D94F0" w14:textId="77777777" w:rsidR="007436DA" w:rsidRDefault="00C6700D">
      <w:pPr>
        <w:ind w:firstLine="72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_____________________________________________________________</w:t>
      </w:r>
    </w:p>
    <w:p w14:paraId="3CC7860B" w14:textId="77777777" w:rsidR="007436DA" w:rsidRDefault="00C6700D">
      <w:pPr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(vardas ir pavardė, pareigos)</w:t>
      </w:r>
    </w:p>
    <w:p w14:paraId="4D6E1914" w14:textId="77777777" w:rsidR="007436DA" w:rsidRDefault="007436DA">
      <w:pPr>
        <w:jc w:val="center"/>
        <w:rPr>
          <w:rFonts w:eastAsia="Calibri"/>
          <w:i/>
          <w:szCs w:val="24"/>
        </w:rPr>
      </w:pPr>
    </w:p>
    <w:p w14:paraId="13C5003E" w14:textId="77777777" w:rsidR="007436DA" w:rsidRDefault="007436DA">
      <w:pPr>
        <w:jc w:val="center"/>
        <w:rPr>
          <w:rFonts w:eastAsia="Calibri"/>
          <w:b/>
          <w:i/>
          <w:szCs w:val="24"/>
        </w:rPr>
      </w:pPr>
    </w:p>
    <w:p w14:paraId="07A6F430" w14:textId="77777777" w:rsidR="007436DA" w:rsidRDefault="00C6700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EKSPERTO ANKETA</w:t>
      </w:r>
    </w:p>
    <w:p w14:paraId="2AF2889D" w14:textId="77777777" w:rsidR="007436DA" w:rsidRDefault="007436DA">
      <w:pPr>
        <w:jc w:val="center"/>
        <w:rPr>
          <w:rFonts w:eastAsia="Calibri"/>
          <w:bCs/>
          <w:iCs/>
          <w:szCs w:val="24"/>
        </w:rPr>
      </w:pPr>
    </w:p>
    <w:p w14:paraId="356FCB33" w14:textId="77777777" w:rsidR="007436DA" w:rsidRDefault="00C6700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202X-XX-XX</w:t>
      </w:r>
    </w:p>
    <w:p w14:paraId="1CD3270A" w14:textId="77777777" w:rsidR="007436DA" w:rsidRDefault="00C6700D">
      <w:pPr>
        <w:jc w:val="center"/>
        <w:rPr>
          <w:rFonts w:eastAsia="Calibri"/>
          <w:bCs/>
          <w:iCs/>
          <w:szCs w:val="24"/>
        </w:rPr>
      </w:pPr>
      <w:r>
        <w:rPr>
          <w:rFonts w:eastAsia="Calibri"/>
          <w:bCs/>
          <w:iCs/>
          <w:szCs w:val="24"/>
        </w:rPr>
        <w:t>Vilnius</w:t>
      </w:r>
    </w:p>
    <w:p w14:paraId="6B8D775B" w14:textId="77777777" w:rsidR="007436DA" w:rsidRDefault="007436DA">
      <w:pPr>
        <w:rPr>
          <w:rFonts w:eastAsia="Calibri"/>
          <w:szCs w:val="24"/>
        </w:rPr>
      </w:pPr>
    </w:p>
    <w:p w14:paraId="2D28DE43" w14:textId="77777777" w:rsidR="007436DA" w:rsidRDefault="007436DA">
      <w:pPr>
        <w:rPr>
          <w:rFonts w:eastAsia="Calibri"/>
          <w:bCs/>
          <w:szCs w:val="24"/>
        </w:rPr>
      </w:pPr>
    </w:p>
    <w:p w14:paraId="13E38217" w14:textId="77777777" w:rsidR="007436DA" w:rsidRDefault="00C6700D">
      <w:pPr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1. Asmeninė informacija: </w:t>
      </w:r>
    </w:p>
    <w:p w14:paraId="1A02665A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1.1. Adresas susirašinėjimui: .................................................................................................................</w:t>
      </w:r>
    </w:p>
    <w:p w14:paraId="691D54CC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1.2. Telefonas: .......................................................................................................................................</w:t>
      </w:r>
    </w:p>
    <w:p w14:paraId="254B089A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1.3. El. paštas: .......................................................................................................................................</w:t>
      </w:r>
    </w:p>
    <w:p w14:paraId="4A95C467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1.4. Darbovietė (-s) (</w:t>
      </w:r>
      <w:r>
        <w:rPr>
          <w:rFonts w:eastAsia="Calibri"/>
          <w:i/>
          <w:szCs w:val="24"/>
        </w:rPr>
        <w:t>pavadinimas; pareigos</w:t>
      </w:r>
      <w:r>
        <w:rPr>
          <w:rFonts w:eastAsia="Calibri"/>
          <w:szCs w:val="24"/>
        </w:rPr>
        <w:t>):</w:t>
      </w:r>
    </w:p>
    <w:p w14:paraId="6E9C6FB1" w14:textId="77777777" w:rsidR="007436DA" w:rsidRDefault="00C6700D">
      <w:pPr>
        <w:ind w:firstLine="366"/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</w:t>
      </w:r>
    </w:p>
    <w:p w14:paraId="0275D60F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1.5. Ar esate Lietuvos Respublikos patentinis patikėtinis      TAIP              NE</w:t>
      </w:r>
    </w:p>
    <w:p w14:paraId="7DA1C18E" w14:textId="77777777" w:rsidR="007436DA" w:rsidRDefault="00C6700D">
      <w:pPr>
        <w:ind w:firstLine="5760"/>
        <w:rPr>
          <w:rFonts w:eastAsia="Calibri"/>
          <w:szCs w:val="24"/>
        </w:rPr>
      </w:pPr>
      <w:r>
        <w:rPr>
          <w:rFonts w:eastAsia="Calibri"/>
          <w:szCs w:val="24"/>
        </w:rPr>
        <w:t>(tinkamą pabraukti)</w:t>
      </w:r>
    </w:p>
    <w:p w14:paraId="418B6910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1.5. Ar esate Lietuvos Respublikos advokatas                        TAIP              NE</w:t>
      </w:r>
    </w:p>
    <w:p w14:paraId="1C4A5AC3" w14:textId="77777777" w:rsidR="007436DA" w:rsidRDefault="00C6700D">
      <w:pPr>
        <w:ind w:left="5040" w:firstLine="720"/>
        <w:rPr>
          <w:rFonts w:eastAsia="Calibri"/>
          <w:szCs w:val="24"/>
        </w:rPr>
      </w:pPr>
      <w:r>
        <w:rPr>
          <w:rFonts w:eastAsia="Calibri"/>
          <w:szCs w:val="24"/>
        </w:rPr>
        <w:t>(tinkamą pabraukti)</w:t>
      </w:r>
    </w:p>
    <w:p w14:paraId="6B88BD69" w14:textId="77777777" w:rsidR="007436DA" w:rsidRDefault="007436DA">
      <w:pPr>
        <w:ind w:left="5040" w:firstLine="720"/>
        <w:rPr>
          <w:rFonts w:eastAsia="Calibri"/>
          <w:szCs w:val="24"/>
        </w:rPr>
      </w:pPr>
    </w:p>
    <w:p w14:paraId="77D7456D" w14:textId="77777777" w:rsidR="007436DA" w:rsidRDefault="00C6700D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2. Eksperto </w:t>
      </w:r>
      <w:r>
        <w:rPr>
          <w:rFonts w:eastAsia="Calibri"/>
          <w:b/>
          <w:szCs w:val="24"/>
          <w:lang w:bidi="lo-LA"/>
        </w:rPr>
        <w:t xml:space="preserve">kompetencijos ir patirties </w:t>
      </w:r>
      <w:r>
        <w:rPr>
          <w:rFonts w:eastAsia="Calibri"/>
          <w:b/>
          <w:szCs w:val="24"/>
        </w:rPr>
        <w:t>sritis (sritys), kurioje (-</w:t>
      </w:r>
      <w:proofErr w:type="spellStart"/>
      <w:r>
        <w:rPr>
          <w:rFonts w:eastAsia="Calibri"/>
          <w:b/>
          <w:szCs w:val="24"/>
        </w:rPr>
        <w:t>ose</w:t>
      </w:r>
      <w:proofErr w:type="spellEnd"/>
      <w:r>
        <w:rPr>
          <w:rFonts w:eastAsia="Calibri"/>
          <w:b/>
          <w:szCs w:val="24"/>
        </w:rPr>
        <w:t>) galėtų teikti INID paslaugą</w:t>
      </w:r>
    </w:p>
    <w:p w14:paraId="188F502D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37F46" w14:textId="77777777" w:rsidR="007436DA" w:rsidRDefault="00C6700D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3. Kvalifikacija</w:t>
      </w:r>
    </w:p>
    <w:p w14:paraId="1A3691B9" w14:textId="77777777" w:rsidR="007436DA" w:rsidRDefault="00C6700D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3.1. S</w:t>
      </w:r>
      <w:r>
        <w:rPr>
          <w:rFonts w:eastAsia="Calibri"/>
          <w:szCs w:val="24"/>
          <w:lang w:bidi="lo-LA"/>
        </w:rPr>
        <w:t>pecialiosios žinios, įgūdžiai, kompetencija  intelektinės nuosavybės apsaugos srityje ją patvirtinantys duomenys</w:t>
      </w:r>
      <w:r>
        <w:rPr>
          <w:rFonts w:eastAsia="Calibri"/>
          <w:szCs w:val="24"/>
        </w:rPr>
        <w:t>:</w:t>
      </w:r>
    </w:p>
    <w:p w14:paraId="3A813243" w14:textId="77777777" w:rsidR="007436DA" w:rsidRDefault="007436DA">
      <w:pPr>
        <w:rPr>
          <w:rFonts w:eastAsia="Calibri"/>
          <w:szCs w:val="24"/>
          <w:lang w:bidi="lo-LA"/>
        </w:rPr>
      </w:pPr>
    </w:p>
    <w:p w14:paraId="0971F5D5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09669" w14:textId="77777777" w:rsidR="007436DA" w:rsidRDefault="007436DA">
      <w:pPr>
        <w:rPr>
          <w:rFonts w:eastAsia="Calibri"/>
          <w:szCs w:val="24"/>
        </w:rPr>
      </w:pPr>
    </w:p>
    <w:p w14:paraId="6FC73686" w14:textId="77777777" w:rsidR="007436DA" w:rsidRDefault="00C6700D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3.2. Kita turima kvalifikacija ir ją patvirtinantys duomenys:</w:t>
      </w:r>
    </w:p>
    <w:p w14:paraId="4883A099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</w:t>
      </w:r>
    </w:p>
    <w:p w14:paraId="7CB4F967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</w:t>
      </w:r>
    </w:p>
    <w:p w14:paraId="45D0CCDE" w14:textId="77777777" w:rsidR="007436DA" w:rsidRDefault="007436DA">
      <w:pPr>
        <w:rPr>
          <w:rFonts w:eastAsia="Calibri"/>
          <w:szCs w:val="24"/>
        </w:rPr>
      </w:pPr>
    </w:p>
    <w:p w14:paraId="76504294" w14:textId="77777777" w:rsidR="007436DA" w:rsidRDefault="00C6700D">
      <w:pPr>
        <w:jc w:val="both"/>
        <w:rPr>
          <w:color w:val="000000"/>
          <w:sz w:val="22"/>
          <w:szCs w:val="22"/>
          <w:lang w:val="fi-FI"/>
        </w:rPr>
      </w:pPr>
      <w:r>
        <w:rPr>
          <w:rFonts w:eastAsia="Calibri"/>
          <w:b/>
          <w:szCs w:val="24"/>
        </w:rPr>
        <w:lastRenderedPageBreak/>
        <w:t xml:space="preserve">4. </w:t>
      </w:r>
      <w:r>
        <w:rPr>
          <w:b/>
          <w:bCs/>
          <w:szCs w:val="24"/>
        </w:rPr>
        <w:t xml:space="preserve">Profesinės veiklos MVĮ konsultavimo intelektinės nuosavybės apsaugos klausimais patirtis </w:t>
      </w:r>
      <w:r>
        <w:rPr>
          <w:szCs w:val="24"/>
          <w:lang w:val="fi-FI"/>
        </w:rPr>
        <w:t xml:space="preserve">Nurodoma atitiktis vienam iš Aprašo 4.2 punkto papunkčių ir </w:t>
      </w:r>
      <w:r>
        <w:rPr>
          <w:color w:val="000000"/>
          <w:szCs w:val="24"/>
          <w:lang w:val="fi-FI"/>
        </w:rPr>
        <w:t>duomenys, kurie patvirtina šią patirtį – atstovauti pareiškėjai, savininkai, paduotų paraiškų, registracijų skaičius, atstovautų ginčų skaičius ir kt.</w:t>
      </w:r>
    </w:p>
    <w:p w14:paraId="0017111E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F86E5D" w14:textId="77777777" w:rsidR="007436DA" w:rsidRDefault="007436DA">
      <w:pPr>
        <w:rPr>
          <w:rFonts w:eastAsia="Calibri"/>
          <w:szCs w:val="24"/>
        </w:rPr>
      </w:pPr>
    </w:p>
    <w:p w14:paraId="48AE9DAF" w14:textId="77777777" w:rsidR="007436DA" w:rsidRDefault="00C6700D">
      <w:pPr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5. Panašaus ekspertinio darbo patirtis per pastaruosius penkerius metus </w:t>
      </w:r>
      <w:r>
        <w:rPr>
          <w:rFonts w:eastAsia="Calibri"/>
          <w:szCs w:val="24"/>
        </w:rPr>
        <w:t>(</w:t>
      </w:r>
      <w:r>
        <w:rPr>
          <w:rFonts w:eastAsia="Calibri"/>
          <w:i/>
          <w:szCs w:val="24"/>
        </w:rPr>
        <w:t>organizacija, kurioje buvo atliktas ekspertinis darbas; ekspertinio darbo sritis</w:t>
      </w:r>
      <w:r>
        <w:rPr>
          <w:rFonts w:eastAsia="Calibri"/>
          <w:szCs w:val="24"/>
        </w:rPr>
        <w:t>):</w:t>
      </w:r>
    </w:p>
    <w:p w14:paraId="6DE41709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</w:t>
      </w:r>
    </w:p>
    <w:p w14:paraId="6254A170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</w:t>
      </w:r>
    </w:p>
    <w:p w14:paraId="63C2388D" w14:textId="77777777" w:rsidR="007436DA" w:rsidRDefault="007436DA">
      <w:pPr>
        <w:rPr>
          <w:rFonts w:eastAsia="Calibri"/>
          <w:b/>
          <w:szCs w:val="24"/>
        </w:rPr>
      </w:pPr>
    </w:p>
    <w:p w14:paraId="2D006485" w14:textId="77777777" w:rsidR="007436DA" w:rsidRDefault="00C6700D">
      <w:pPr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6. Kita, eksperto nuomone, svarbi informacija:</w:t>
      </w:r>
    </w:p>
    <w:p w14:paraId="031D205B" w14:textId="77777777" w:rsidR="007436DA" w:rsidRDefault="00C6700D">
      <w:pPr>
        <w:ind w:firstLine="180"/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...........................................................................................................................................................</w:t>
      </w:r>
    </w:p>
    <w:p w14:paraId="0F6EF4F7" w14:textId="77777777" w:rsidR="007436DA" w:rsidRDefault="00C6700D">
      <w:pPr>
        <w:ind w:firstLine="180"/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...........................................................................................................................................................</w:t>
      </w:r>
    </w:p>
    <w:p w14:paraId="2EB85A29" w14:textId="77777777" w:rsidR="007436DA" w:rsidRDefault="00C6700D">
      <w:pPr>
        <w:ind w:firstLine="180"/>
        <w:rPr>
          <w:rFonts w:eastAsia="Calibri"/>
          <w:szCs w:val="24"/>
        </w:rPr>
      </w:pPr>
      <w:r>
        <w:rPr>
          <w:rFonts w:eastAsia="Calibri"/>
          <w:szCs w:val="24"/>
        </w:rPr>
        <w:t>...........................................................................................................................................................</w:t>
      </w:r>
    </w:p>
    <w:p w14:paraId="7167AABD" w14:textId="77777777" w:rsidR="007436DA" w:rsidRDefault="007436DA">
      <w:pPr>
        <w:rPr>
          <w:rFonts w:eastAsia="Calibri"/>
          <w:szCs w:val="24"/>
        </w:rPr>
      </w:pPr>
    </w:p>
    <w:p w14:paraId="310DF851" w14:textId="77777777" w:rsidR="007436DA" w:rsidRDefault="007436DA">
      <w:pPr>
        <w:jc w:val="both"/>
        <w:rPr>
          <w:rFonts w:eastAsia="Calibri"/>
          <w:szCs w:val="24"/>
        </w:rPr>
      </w:pPr>
    </w:p>
    <w:p w14:paraId="7FFC0560" w14:textId="77777777" w:rsidR="007436DA" w:rsidRDefault="00C6700D">
      <w:pPr>
        <w:jc w:val="both"/>
        <w:rPr>
          <w:rFonts w:eastAsia="Calibri"/>
          <w:szCs w:val="24"/>
          <w:lang w:bidi="lo-LA"/>
        </w:rPr>
      </w:pPr>
      <w:r>
        <w:rPr>
          <w:rFonts w:eastAsia="Calibri"/>
          <w:szCs w:val="24"/>
        </w:rPr>
        <w:t xml:space="preserve">Esu informuotas, kad </w:t>
      </w:r>
      <w:r>
        <w:rPr>
          <w:rFonts w:eastAsia="Calibri"/>
          <w:szCs w:val="24"/>
          <w:lang w:bidi="lo-LA"/>
        </w:rPr>
        <w:t xml:space="preserve">mano asmens duomenys bus skelbiami viešai Europos Sąjungos intelektinės nuosavybės tarnybos </w:t>
      </w:r>
      <w:r>
        <w:rPr>
          <w:rFonts w:eastAsia="Calibri"/>
          <w:bCs/>
          <w:szCs w:val="24"/>
        </w:rPr>
        <w:t xml:space="preserve">projekto „Mažų ir vidutinių įmonių fondas“ intelektinės nuosavybės išankstinės diagnozės paslaugos </w:t>
      </w:r>
      <w:r>
        <w:rPr>
          <w:rFonts w:eastAsia="Calibri"/>
          <w:szCs w:val="24"/>
          <w:lang w:bidi="lo-LA"/>
        </w:rPr>
        <w:t>vykdymo, populiarinimo ir sklaidos tikslais ir laikotarpiu.</w:t>
      </w:r>
    </w:p>
    <w:p w14:paraId="02673ECC" w14:textId="77777777" w:rsidR="007436DA" w:rsidRDefault="007436DA">
      <w:pPr>
        <w:jc w:val="both"/>
        <w:rPr>
          <w:rFonts w:eastAsia="Calibri"/>
          <w:szCs w:val="24"/>
          <w:lang w:bidi="lo-LA"/>
        </w:rPr>
      </w:pPr>
    </w:p>
    <w:p w14:paraId="4DE0C298" w14:textId="77777777" w:rsidR="007436DA" w:rsidRDefault="007436DA">
      <w:pPr>
        <w:jc w:val="both"/>
        <w:rPr>
          <w:rFonts w:eastAsia="Calibri"/>
          <w:szCs w:val="24"/>
          <w:lang w:bidi="lo-LA"/>
        </w:rPr>
      </w:pPr>
    </w:p>
    <w:p w14:paraId="42961AB0" w14:textId="77777777" w:rsidR="007436DA" w:rsidRDefault="00C6700D">
      <w:pPr>
        <w:jc w:val="both"/>
        <w:rPr>
          <w:rFonts w:eastAsia="Calibri"/>
          <w:szCs w:val="24"/>
        </w:rPr>
      </w:pPr>
      <w:r>
        <w:rPr>
          <w:rFonts w:eastAsia="Calibri"/>
          <w:szCs w:val="24"/>
          <w:lang w:bidi="lo-LA"/>
        </w:rPr>
        <w:t xml:space="preserve">Esu informuotas, kad man pateikus pasiūlymą teikti </w:t>
      </w:r>
      <w:r>
        <w:rPr>
          <w:rFonts w:eastAsia="Calibri"/>
          <w:bCs/>
          <w:szCs w:val="24"/>
        </w:rPr>
        <w:t xml:space="preserve">intelektinės nuosavybės išankstinės diagnozės </w:t>
      </w:r>
      <w:r>
        <w:rPr>
          <w:rFonts w:eastAsia="Calibri"/>
          <w:szCs w:val="24"/>
          <w:lang w:bidi="lo-LA"/>
        </w:rPr>
        <w:t xml:space="preserve">paslaugą, maža arba vidutinė įmonė bus supažindinta su mano eksperto anketa. </w:t>
      </w:r>
    </w:p>
    <w:p w14:paraId="138A97C6" w14:textId="77777777" w:rsidR="007436DA" w:rsidRDefault="007436DA">
      <w:pPr>
        <w:rPr>
          <w:rFonts w:eastAsia="Calibri"/>
          <w:szCs w:val="24"/>
        </w:rPr>
      </w:pPr>
    </w:p>
    <w:p w14:paraId="46ED457F" w14:textId="77777777" w:rsidR="007436DA" w:rsidRDefault="007436DA">
      <w:pPr>
        <w:rPr>
          <w:rFonts w:eastAsia="Calibri"/>
          <w:szCs w:val="24"/>
        </w:rPr>
      </w:pPr>
    </w:p>
    <w:p w14:paraId="178FE651" w14:textId="77777777" w:rsidR="007436DA" w:rsidRDefault="007436DA">
      <w:pPr>
        <w:rPr>
          <w:rFonts w:eastAsia="Calibri"/>
          <w:szCs w:val="24"/>
        </w:rPr>
      </w:pPr>
    </w:p>
    <w:p w14:paraId="0683685A" w14:textId="77777777" w:rsidR="007436DA" w:rsidRDefault="007436DA">
      <w:pPr>
        <w:rPr>
          <w:rFonts w:eastAsia="Calibri"/>
          <w:szCs w:val="24"/>
        </w:rPr>
      </w:pPr>
    </w:p>
    <w:p w14:paraId="7A46FDA3" w14:textId="77777777" w:rsidR="007436DA" w:rsidRDefault="00C6700D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Anketą pateikė 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_______________________________________________</w:t>
      </w:r>
    </w:p>
    <w:p w14:paraId="107D5838" w14:textId="77777777" w:rsidR="007436DA" w:rsidRDefault="00C6700D">
      <w:pPr>
        <w:ind w:firstLine="5812"/>
        <w:rPr>
          <w:rFonts w:eastAsia="Calibri"/>
          <w:sz w:val="20"/>
        </w:rPr>
      </w:pPr>
      <w:r>
        <w:rPr>
          <w:rFonts w:eastAsia="Calibri"/>
          <w:sz w:val="20"/>
        </w:rPr>
        <w:t>(</w:t>
      </w:r>
      <w:r>
        <w:rPr>
          <w:rFonts w:eastAsia="Calibri"/>
          <w:i/>
          <w:sz w:val="20"/>
        </w:rPr>
        <w:t>parašas, vardas ir pavardė</w:t>
      </w:r>
      <w:r>
        <w:rPr>
          <w:rFonts w:eastAsia="Calibri"/>
          <w:sz w:val="20"/>
        </w:rPr>
        <w:t>)</w:t>
      </w:r>
    </w:p>
    <w:p w14:paraId="33AE1584" w14:textId="77777777" w:rsidR="007436DA" w:rsidRDefault="007436DA">
      <w:pPr>
        <w:ind w:firstLine="5812"/>
        <w:rPr>
          <w:rFonts w:eastAsia="Calibri"/>
          <w:sz w:val="20"/>
        </w:rPr>
      </w:pPr>
    </w:p>
    <w:p w14:paraId="387C3322" w14:textId="77777777" w:rsidR="007436DA" w:rsidRDefault="007436DA">
      <w:pPr>
        <w:ind w:firstLine="5812"/>
        <w:rPr>
          <w:rFonts w:eastAsia="Calibri"/>
          <w:sz w:val="20"/>
        </w:rPr>
      </w:pPr>
    </w:p>
    <w:p w14:paraId="0FC27273" w14:textId="77777777" w:rsidR="007436DA" w:rsidRDefault="007436DA">
      <w:pPr>
        <w:ind w:firstLine="5812"/>
        <w:rPr>
          <w:rFonts w:eastAsia="Calibri"/>
          <w:sz w:val="20"/>
        </w:rPr>
      </w:pPr>
    </w:p>
    <w:p w14:paraId="31AD6A1D" w14:textId="77777777" w:rsidR="007436DA" w:rsidRDefault="007436DA">
      <w:pPr>
        <w:rPr>
          <w:szCs w:val="24"/>
        </w:rPr>
      </w:pPr>
    </w:p>
    <w:p w14:paraId="64CCA72F" w14:textId="77777777" w:rsidR="007436DA" w:rsidRDefault="007436DA">
      <w:pPr>
        <w:rPr>
          <w:sz w:val="20"/>
        </w:rPr>
      </w:pPr>
    </w:p>
    <w:sectPr w:rsidR="007436DA" w:rsidSect="00C6700D">
      <w:pgSz w:w="11907" w:h="16840" w:code="9"/>
      <w:pgMar w:top="1134" w:right="567" w:bottom="1134" w:left="1701" w:header="981" w:footer="873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EACF7" w14:textId="77777777" w:rsidR="003E74A4" w:rsidRDefault="003E74A4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6ADF5EBB" w14:textId="77777777" w:rsidR="003E74A4" w:rsidRDefault="003E74A4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81B6" w14:textId="77777777" w:rsidR="007436DA" w:rsidRDefault="007436DA">
    <w:pPr>
      <w:tabs>
        <w:tab w:val="center" w:pos="4986"/>
        <w:tab w:val="right" w:pos="9972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74CA8" w14:textId="77777777" w:rsidR="007436DA" w:rsidRDefault="007436DA">
    <w:pPr>
      <w:tabs>
        <w:tab w:val="center" w:pos="4986"/>
        <w:tab w:val="right" w:pos="9972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98D4A" w14:textId="77777777" w:rsidR="007436DA" w:rsidRDefault="007436DA">
    <w:pPr>
      <w:tabs>
        <w:tab w:val="center" w:pos="4986"/>
        <w:tab w:val="right" w:pos="9972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F1AA1" w14:textId="77777777" w:rsidR="003E74A4" w:rsidRDefault="003E74A4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21C2A940" w14:textId="77777777" w:rsidR="003E74A4" w:rsidRDefault="003E74A4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0A23" w14:textId="77777777" w:rsidR="007436DA" w:rsidRDefault="007436D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C81D" w14:textId="77777777" w:rsidR="007436DA" w:rsidRDefault="00C6700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94A29">
      <w:rPr>
        <w:noProof/>
      </w:rPr>
      <w:t>2</w:t>
    </w:r>
    <w:r>
      <w:fldChar w:fldCharType="end"/>
    </w:r>
  </w:p>
  <w:p w14:paraId="629EEA5F" w14:textId="77777777" w:rsidR="007436DA" w:rsidRDefault="007436DA">
    <w:pPr>
      <w:jc w:val="cent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C0C6B" w14:textId="77777777" w:rsidR="007436DA" w:rsidRDefault="007436DA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7D"/>
    <w:rsid w:val="003E74A4"/>
    <w:rsid w:val="005A1040"/>
    <w:rsid w:val="007436DA"/>
    <w:rsid w:val="008B4E7D"/>
    <w:rsid w:val="00963C42"/>
    <w:rsid w:val="009B6322"/>
    <w:rsid w:val="00A662E7"/>
    <w:rsid w:val="00BB3E7C"/>
    <w:rsid w:val="00C6700D"/>
    <w:rsid w:val="00F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D5B"/>
  <w15:docId w15:val="{BCA357FC-CF58-4E70-AEB8-88935B8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670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700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C6700D"/>
    <w:rPr>
      <w:rFonts w:asciiTheme="minorHAnsi" w:eastAsiaTheme="minorEastAsia" w:hAnsiTheme="minorHAnsi"/>
      <w:sz w:val="22"/>
      <w:szCs w:val="22"/>
      <w:lang w:eastAsia="lt-LT"/>
    </w:rPr>
  </w:style>
  <w:style w:type="paragraph" w:styleId="BalloonText">
    <w:name w:val="Balloon Text"/>
    <w:basedOn w:val="Normal"/>
    <w:link w:val="BalloonTextChar"/>
    <w:semiHidden/>
    <w:unhideWhenUsed/>
    <w:rsid w:val="00F94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Mickienė</dc:creator>
  <cp:lastModifiedBy>Ieva Paliliūnienė</cp:lastModifiedBy>
  <cp:revision>2</cp:revision>
  <dcterms:created xsi:type="dcterms:W3CDTF">2020-12-31T14:32:00Z</dcterms:created>
  <dcterms:modified xsi:type="dcterms:W3CDTF">2020-12-31T14:32:00Z</dcterms:modified>
</cp:coreProperties>
</file>